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C828E" w14:textId="2E6A01A5" w:rsidR="0018370E" w:rsidRDefault="002311D6" w:rsidP="002311D6">
      <w:pPr>
        <w:spacing w:after="120" w:line="276" w:lineRule="auto"/>
        <w:ind w:firstLine="709"/>
        <w:jc w:val="right"/>
        <w:rPr>
          <w:sz w:val="20"/>
          <w:szCs w:val="20"/>
        </w:rPr>
      </w:pPr>
      <w:r w:rsidRPr="0082414B">
        <w:rPr>
          <w:sz w:val="20"/>
          <w:szCs w:val="20"/>
        </w:rPr>
        <w:t xml:space="preserve">Приложение </w:t>
      </w:r>
      <w:r w:rsidR="0018370E">
        <w:rPr>
          <w:sz w:val="20"/>
          <w:szCs w:val="20"/>
        </w:rPr>
        <w:t>2</w:t>
      </w:r>
    </w:p>
    <w:p w14:paraId="4D81A7FC" w14:textId="6CF08007" w:rsidR="002311D6" w:rsidRDefault="002311D6" w:rsidP="002311D6">
      <w:pPr>
        <w:spacing w:after="120" w:line="276" w:lineRule="auto"/>
        <w:ind w:firstLine="709"/>
        <w:jc w:val="right"/>
        <w:rPr>
          <w:sz w:val="20"/>
          <w:szCs w:val="20"/>
        </w:rPr>
      </w:pPr>
      <w:r w:rsidRPr="0082414B">
        <w:rPr>
          <w:sz w:val="20"/>
          <w:szCs w:val="20"/>
        </w:rPr>
        <w:t xml:space="preserve">. </w:t>
      </w:r>
      <w:r w:rsidR="00805439" w:rsidRPr="00805439">
        <w:rPr>
          <w:sz w:val="20"/>
          <w:szCs w:val="20"/>
        </w:rPr>
        <w:t>Макет информационного письма для РОИВ</w:t>
      </w:r>
      <w:r w:rsidR="00805439" w:rsidRPr="00805439">
        <w:rPr>
          <w:sz w:val="20"/>
          <w:szCs w:val="20"/>
        </w:rPr>
        <w:br/>
        <w:t>и подведомственных организаций</w:t>
      </w:r>
      <w:r w:rsidR="00805439" w:rsidRPr="00805439">
        <w:rPr>
          <w:sz w:val="20"/>
          <w:szCs w:val="20"/>
        </w:rPr>
        <w:br/>
        <w:t>об информационной поддержке весенней диагностики</w:t>
      </w:r>
    </w:p>
    <w:p w14:paraId="3A900035" w14:textId="77777777" w:rsidR="00805439" w:rsidRPr="00AC707F" w:rsidRDefault="00805439" w:rsidP="002311D6">
      <w:pPr>
        <w:spacing w:after="120" w:line="276" w:lineRule="auto"/>
        <w:ind w:firstLine="709"/>
        <w:jc w:val="both"/>
      </w:pPr>
    </w:p>
    <w:p w14:paraId="5251BA8B" w14:textId="77777777" w:rsidR="00805439" w:rsidRPr="00AC707F" w:rsidRDefault="00805439" w:rsidP="002311D6">
      <w:pPr>
        <w:spacing w:after="120" w:line="276" w:lineRule="auto"/>
        <w:ind w:firstLine="709"/>
        <w:jc w:val="both"/>
      </w:pPr>
    </w:p>
    <w:p w14:paraId="2EBB0A03" w14:textId="77777777" w:rsidR="00805439" w:rsidRDefault="00805439" w:rsidP="00AC707F">
      <w:pPr>
        <w:spacing w:after="120" w:line="276" w:lineRule="auto"/>
        <w:jc w:val="center"/>
      </w:pPr>
      <w:r>
        <w:t>Уважаемые коллеги!</w:t>
      </w:r>
    </w:p>
    <w:p w14:paraId="587BCE69" w14:textId="77777777" w:rsidR="00805439" w:rsidRDefault="00805439" w:rsidP="00805439">
      <w:pPr>
        <w:spacing w:after="120" w:line="276" w:lineRule="auto"/>
        <w:ind w:firstLine="709"/>
        <w:jc w:val="both"/>
      </w:pPr>
    </w:p>
    <w:p w14:paraId="44BB5731" w14:textId="0CFF2C18" w:rsidR="00805439" w:rsidRPr="00805439" w:rsidRDefault="00805439" w:rsidP="00805439">
      <w:pPr>
        <w:spacing w:after="120" w:line="276" w:lineRule="auto"/>
        <w:ind w:firstLine="709"/>
        <w:jc w:val="both"/>
      </w:pPr>
      <w:r>
        <w:t>Информируем вас о том, что Яндекс Учебник (</w:t>
      </w:r>
      <w:hyperlink r:id="rId5" w:history="1">
        <w:r w:rsidRPr="00805439">
          <w:rPr>
            <w:rStyle w:val="ac"/>
          </w:rPr>
          <w:t>education.yandex.ru/</w:t>
        </w:r>
      </w:hyperlink>
      <w:r>
        <w:t>) в 2025/26 учебном году проводит очередную весеннюю диагностику по информатике для учеников 5–11-х классов и студентов СПО.</w:t>
      </w:r>
    </w:p>
    <w:p w14:paraId="22B702DC" w14:textId="5270A367" w:rsidR="00805439" w:rsidRPr="00AC707F" w:rsidRDefault="00805439" w:rsidP="00805439">
      <w:pPr>
        <w:spacing w:after="120" w:line="276" w:lineRule="auto"/>
        <w:ind w:firstLine="709"/>
        <w:jc w:val="both"/>
      </w:pPr>
      <w:r>
        <w:t>Все задания диагностики структурированы в соответствии с разделами школьного курса информатики и включают темы цифровой грамотности, теоретических основ информатики, информационных технологий, алгоритмов и программирования. Также предусмотрен раздел для проверки готовности учащихся 10–11-х классов к ЕГЭ по информатике. Участие в диагностике помогает определить уровень подготовки учащихся и выявить темы, требующие дополнительной проработки.</w:t>
      </w:r>
    </w:p>
    <w:p w14:paraId="2286FA75" w14:textId="05C0D9D0" w:rsidR="00805439" w:rsidRPr="00AC707F" w:rsidRDefault="00805439" w:rsidP="00805439">
      <w:pPr>
        <w:spacing w:after="120" w:line="276" w:lineRule="auto"/>
        <w:ind w:firstLine="709"/>
        <w:jc w:val="both"/>
      </w:pPr>
      <w:r>
        <w:t>По результатам выполнения заданий учителя получают подробную статистику класса и каждого ученика в виде отчёта. Кроме того, учителя, участвовавшие в предыдущих этапах диагностики, смогут увидеть динамику результатов и прогресс обучающихся.</w:t>
      </w:r>
    </w:p>
    <w:p w14:paraId="3AD543D9" w14:textId="5DB1B6DB" w:rsidR="00805439" w:rsidRPr="00AC707F" w:rsidRDefault="00805439" w:rsidP="00805439">
      <w:pPr>
        <w:spacing w:after="120" w:line="276" w:lineRule="auto"/>
        <w:ind w:firstLine="709"/>
        <w:jc w:val="both"/>
      </w:pPr>
      <w:r>
        <w:t>Теперь отчёты формируются на платформе и доступны в личном кабинете учителя в любое время после выполнения заданий. Это позволяет сразу анализировать результаты и планировать дальнейшую методическую работу.</w:t>
      </w:r>
    </w:p>
    <w:p w14:paraId="55874FCA" w14:textId="4E252319" w:rsidR="00805439" w:rsidRPr="00AC707F" w:rsidRDefault="00805439" w:rsidP="00805439">
      <w:pPr>
        <w:spacing w:after="120" w:line="276" w:lineRule="auto"/>
        <w:ind w:firstLine="709"/>
        <w:jc w:val="both"/>
      </w:pPr>
      <w:r>
        <w:t>Диагностика проводится на платформе Яндекс Учебника с 30 марта по 30 апреля 2026 и доступна в онлайн-формате. Время выполнения заданий — 40–45 минут, задания можно решать в любом порядке. Использование платформы бесплатное, нужна регистрация.</w:t>
      </w:r>
    </w:p>
    <w:p w14:paraId="430CCA0E" w14:textId="77777777" w:rsidR="00805439" w:rsidRDefault="00805439" w:rsidP="00805439">
      <w:pPr>
        <w:spacing w:after="120" w:line="276" w:lineRule="auto"/>
        <w:ind w:firstLine="709"/>
        <w:jc w:val="both"/>
      </w:pPr>
      <w:r>
        <w:t>Подробная информация и регистрация доступны по ссылке:</w:t>
      </w:r>
    </w:p>
    <w:p w14:paraId="73A59A8B" w14:textId="735A342A" w:rsidR="00805439" w:rsidRPr="00805439" w:rsidRDefault="0023168D" w:rsidP="00805439">
      <w:pPr>
        <w:spacing w:after="120" w:line="276" w:lineRule="auto"/>
        <w:ind w:firstLine="709"/>
        <w:jc w:val="both"/>
        <w:rPr>
          <w:lang w:val="en-US"/>
        </w:rPr>
      </w:pPr>
      <w:r>
        <w:fldChar w:fldCharType="begin"/>
      </w:r>
      <w:r w:rsidRPr="0023168D">
        <w:rPr>
          <w:lang w:val="en-US"/>
        </w:rPr>
        <w:instrText xml:space="preserve"> HYPERLINK "https://education.yandex.ru/uchebnik/diagnostics/children/" </w:instrText>
      </w:r>
      <w:r>
        <w:fldChar w:fldCharType="separate"/>
      </w:r>
      <w:r w:rsidR="00805439" w:rsidRPr="00805439">
        <w:rPr>
          <w:rStyle w:val="ac"/>
          <w:lang w:val="en-US"/>
        </w:rPr>
        <w:t>education.yandex.ru/</w:t>
      </w:r>
      <w:proofErr w:type="spellStart"/>
      <w:r w:rsidR="00805439" w:rsidRPr="00805439">
        <w:rPr>
          <w:rStyle w:val="ac"/>
          <w:lang w:val="en-US"/>
        </w:rPr>
        <w:t>uchebnik</w:t>
      </w:r>
      <w:proofErr w:type="spellEnd"/>
      <w:r w:rsidR="00805439" w:rsidRPr="00805439">
        <w:rPr>
          <w:rStyle w:val="ac"/>
          <w:lang w:val="en-US"/>
        </w:rPr>
        <w:t>/diagnos</w:t>
      </w:r>
      <w:bookmarkStart w:id="0" w:name="_GoBack"/>
      <w:bookmarkEnd w:id="0"/>
      <w:r w:rsidR="00805439" w:rsidRPr="00805439">
        <w:rPr>
          <w:rStyle w:val="ac"/>
          <w:lang w:val="en-US"/>
        </w:rPr>
        <w:t>tics/children/</w:t>
      </w:r>
      <w:r>
        <w:rPr>
          <w:rStyle w:val="ac"/>
          <w:lang w:val="en-US"/>
        </w:rPr>
        <w:fldChar w:fldCharType="end"/>
      </w:r>
      <w:r w:rsidR="00805439" w:rsidRPr="00805439">
        <w:rPr>
          <w:lang w:val="en-US"/>
        </w:rPr>
        <w:t>.</w:t>
      </w:r>
    </w:p>
    <w:sectPr w:rsidR="00805439" w:rsidRPr="00805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D72263"/>
    <w:multiLevelType w:val="multilevel"/>
    <w:tmpl w:val="CDB40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9725A84"/>
    <w:multiLevelType w:val="multilevel"/>
    <w:tmpl w:val="6BE0E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1D6"/>
    <w:rsid w:val="0018370E"/>
    <w:rsid w:val="002311D6"/>
    <w:rsid w:val="0023168D"/>
    <w:rsid w:val="00291727"/>
    <w:rsid w:val="002D24A3"/>
    <w:rsid w:val="0036145E"/>
    <w:rsid w:val="0041742F"/>
    <w:rsid w:val="004F31AD"/>
    <w:rsid w:val="00805439"/>
    <w:rsid w:val="00822FDE"/>
    <w:rsid w:val="008D7C71"/>
    <w:rsid w:val="00AC707F"/>
    <w:rsid w:val="00D60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61E14"/>
  <w15:chartTrackingRefBased/>
  <w15:docId w15:val="{FA94D3B6-0B6B-FB4C-923C-2AE9BE843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1D6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311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11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11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311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11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11D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11D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311D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11D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11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311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311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311D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311D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311D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311D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311D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311D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311D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311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311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311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311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311D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311D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311D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311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311D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311D6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2311D6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05439"/>
    <w:rPr>
      <w:color w:val="605E5C"/>
      <w:shd w:val="clear" w:color="auto" w:fill="E1DFDD"/>
    </w:rPr>
  </w:style>
  <w:style w:type="character" w:styleId="ad">
    <w:name w:val="FollowedHyperlink"/>
    <w:basedOn w:val="a0"/>
    <w:uiPriority w:val="99"/>
    <w:semiHidden/>
    <w:unhideWhenUsed/>
    <w:rsid w:val="00805439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ducation.yandex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254</Words>
  <Characters>1450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Dilyara Gazizova</dc:creator>
  <cp:keywords/>
  <dc:description/>
  <cp:lastModifiedBy>boss-555x@mail.ru</cp:lastModifiedBy>
  <cp:revision>5</cp:revision>
  <dcterms:created xsi:type="dcterms:W3CDTF">2026-03-23T15:55:00Z</dcterms:created>
  <dcterms:modified xsi:type="dcterms:W3CDTF">2026-04-15T11:16:00Z</dcterms:modified>
</cp:coreProperties>
</file>